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93" w:rsidRPr="00133D93" w:rsidRDefault="00133D93" w:rsidP="00133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D93">
        <w:rPr>
          <w:rFonts w:ascii="Times New Roman" w:hAnsi="Times New Roman" w:cs="Times New Roman"/>
          <w:b/>
          <w:sz w:val="24"/>
          <w:szCs w:val="24"/>
        </w:rPr>
        <w:t xml:space="preserve">Выполнение требований ФГОС к укомплектованию библиотек </w:t>
      </w:r>
    </w:p>
    <w:p w:rsidR="00133D93" w:rsidRPr="00133D93" w:rsidRDefault="00133D93" w:rsidP="00133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D93">
        <w:rPr>
          <w:rFonts w:ascii="Times New Roman" w:hAnsi="Times New Roman" w:cs="Times New Roman"/>
          <w:b/>
          <w:sz w:val="24"/>
          <w:szCs w:val="24"/>
        </w:rPr>
        <w:t xml:space="preserve">печатными и электронными информационно-образовательными ресурсами </w:t>
      </w:r>
    </w:p>
    <w:p w:rsidR="00133D93" w:rsidRPr="00133D93" w:rsidRDefault="00133D93" w:rsidP="00133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D93">
        <w:rPr>
          <w:rFonts w:ascii="Times New Roman" w:hAnsi="Times New Roman" w:cs="Times New Roman"/>
          <w:b/>
          <w:sz w:val="24"/>
          <w:szCs w:val="24"/>
        </w:rPr>
        <w:t>по всем предметам учебного плана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>Список учебников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>и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учебных пособий 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>для использования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>в образовательной деятельности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133D93">
        <w:rPr>
          <w:rFonts w:ascii="Times New Roman" w:eastAsia="Times New Roman" w:hAnsi="Times New Roman" w:cs="Times New Roman"/>
          <w:sz w:val="72"/>
          <w:szCs w:val="72"/>
          <w:lang w:eastAsia="ru-RU"/>
        </w:rPr>
        <w:t>в 2018 – 2019 учебном году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Начальное общее образование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«Планета знаний»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164"/>
        <w:gridCol w:w="946"/>
        <w:gridCol w:w="1243"/>
        <w:gridCol w:w="2438"/>
      </w:tblGrid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Андрианова Т.М. Букварь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Ч.1, 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Ч.2,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Ч.1.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Ч.2.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Башмаков М.И. Математика  Ч.1,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Башмаков М.И. Математика Ч.2.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Ч.1.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Ч.2.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Сокольникова Н.М. Изобразительное искусство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О.В. Технология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 Е.Д. Музыка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Андрианова Т.М. Спутник букваря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 Физическая культура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 класс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99"/>
        <w:gridCol w:w="971"/>
        <w:gridCol w:w="797"/>
        <w:gridCol w:w="2601"/>
      </w:tblGrid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Ч.1,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Ч.2, .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Ч.1, 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Ч.2, .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Башмаков М.И. Математика  Ч.1,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Башмаков М.И. Математика  Ч.2,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Ч.1,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Ч.2,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Сокольникова Н.М. Изобразительное искусство,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О.В. Технология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 Е.Д. Музыка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О.В., Михеева И.В. Английский язык, Ч.1,2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 Физическая культура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9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класс</w:t>
      </w: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748"/>
        <w:gridCol w:w="1071"/>
        <w:gridCol w:w="879"/>
        <w:gridCol w:w="1989"/>
      </w:tblGrid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Ч.2, .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Ч.1, 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Ч.2, .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Ч.3, .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Башмаков М.И. Математика  Ч.1,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Башмаков М.И. Математика  Ч.2,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Ч.2,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Сокольникова Н.М. Изобразительное искусство,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О.В. Технология,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 Е.Д. Музыка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О.В. Английский язык, Ч.1,2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 Физическая культура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 класс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Планета знаний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500"/>
        <w:gridCol w:w="1035"/>
        <w:gridCol w:w="1243"/>
        <w:gridCol w:w="1936"/>
      </w:tblGrid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Русский язык, Ч.2, .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Ч.1, 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Ч.2, .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Э. Литературное чтение, Ч.3, .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Башмаков М.И. Математика  Ч.1,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Башмаков М.И. Математика  Ч.2,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Окружающий мир, Ч.2,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Сокольникова Н.М. Изобразительное искусство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О.В. Технология,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 Е.Д. Музыка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2017/2018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О.В. Английский язык, Ч.1,2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В.И.. Физическая культура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М.Т. Основы светской этики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 класс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(система </w:t>
      </w:r>
      <w:proofErr w:type="spellStart"/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Занкова</w:t>
      </w:r>
      <w:proofErr w:type="spellEnd"/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748"/>
        <w:gridCol w:w="1071"/>
        <w:gridCol w:w="879"/>
        <w:gridCol w:w="1989"/>
      </w:tblGrid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Полякова А.В. Русский язык,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Полякова А.В. Русский язык, Ч. 2,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Лазарева В.А. Литературное чтение,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Лазарева В.А. Литературное чтение, Ч.2,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Аргинская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И.И. Математика, Ч.1,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Аргинская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И.И. Математика, Ч. 2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Н. Я., Казаков А.Н. Окружающий мир,  Ч.1,</w:t>
            </w:r>
          </w:p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Дмитриева Н. Я., Казаков А.Н. Окружающий мир,  Ч.2, </w:t>
            </w:r>
          </w:p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Цирулик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Проснякова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Технология,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Критская Е.Д. Музыка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 В.С. Изобразительное искусство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О.В. Английский язык, Ч.1,2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  Физическая культура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М.Т. Основы светской этики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Основное общее образование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 ФГОС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3397"/>
        <w:gridCol w:w="924"/>
        <w:gridCol w:w="756"/>
        <w:gridCol w:w="2708"/>
      </w:tblGrid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Авторы, название учебника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Ладыженская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Т.А., Баранов М.Т. и др. Русский язык, Ч.1.,2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Коровина В.Я., Журавлёв В.П. Литература, Ч.1, 2,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Баринова И.И., Плешаков А.А., Сонин Н.И. География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Пономарёва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И.Н. Биология,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О.В., Михеева И.В. Английский язык, Ч.1, 2.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Никольский С.М., Потапов М.К. Математика,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Вигасин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 Всеобщая история. История Древнего мира,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 А.Т., Хренников Б.О. Основы безопасности жизнедеятельности,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Боголюбов  Л.Н. Обществознание,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Виноградова Н.Ф. Основы духовно-нравственной культуры народов России,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С.П. и др. Изобразительное искусство, Ч.1.,2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Синица И.А., Симоненко. Технология ведения дома,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Тищенко А.Т., Симоненко. Индустриальные технологии,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Сергеева Г.П., Критская Е.Д. Музыка,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Виленский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М.Я. Физическая культура, ФГОС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 класс ФГОС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46"/>
        <w:gridCol w:w="1019"/>
        <w:gridCol w:w="834"/>
        <w:gridCol w:w="2127"/>
      </w:tblGrid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Баранов М.Т. и др. Русский язык, Ч.1.,2 ФГОС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Полухина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В.П., Коровина В.Я. Литература. Ч.1, 2,ФГОС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Летягин А.А./Под редакцией Дронова В.П. География,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О.В., Михеева И.В. Английский язык, Ч.1, 2.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Никольский С.М., Потапов М.К. Математика,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Агибалова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Е.В. Всеобщая история. История средних веков,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Арсентьев Н.М., Данилов А.А. и др./под ред. А.В.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Торкунова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История России, Ч.1,2,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 А.Т., Хренников Б.О. Основы безопасности жизнедеятельности,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Виноградова Н.Ф./Боголюбова Л.Н. Обществознание,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Тищенко А.Т., Симоненко. Индустриальные технологии,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Синица И.А., Симоненко. Технология ведения дома,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Пономарёва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И.Н. Биология,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С.П. и др. Изобразительное искусство, Ч.1.,2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Сергеева Г.П. ,Критская Е.Д. Музыка,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Виленский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М.Я. Физическая культура,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 класс ФГОС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46"/>
        <w:gridCol w:w="1019"/>
        <w:gridCol w:w="834"/>
        <w:gridCol w:w="2127"/>
      </w:tblGrid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Коровина В.Я., Журавлёв В.П. Литература, Ч,1, 2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Баранов М.Т. и др. Русский язык,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О.В., Михеева И.В. Английский язык, Ч.1, 2.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Никольский С.М., Алгебра, ФГОС 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Л.С., Геометрия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Душина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И.В.,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Смоктунович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Т.Л./ Под ред. Дронова В.П. География,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Константинов В.М., Биология,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Босова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Л.Л. и др. Информатика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БИНОМ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Пурышева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Н.С. Физика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Критская Е.Д. Музыка,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А.Я. История Нового времени 1500-1800,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Арсентьев Н.М., Данилов А.А. и др./под ред. А.В.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Торкунова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История России, Ч.1,2,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Боголюбов  Л.Н., Городецкая Н.И. Обществознание,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С.П., Игнатьев С. Е. Изобразительное искусство,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Ч.1, 2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Синица И.А., Симоненко В.Д. Технология. Технологии ведения дома,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Тищенко А.Т., Симоненко В.Д. Технология. Индустриальные технологии,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 А.Т., Хренников Б.О. Основы безопасности жизнедеятельности,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Виленский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М.Я. Физическая культура,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Бим И.Л.,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Садомова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Л.В., Рыжова Л.И.  Немецкий язык как второй иностранный язык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 класс ФГОС</w:t>
      </w: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46"/>
        <w:gridCol w:w="1019"/>
        <w:gridCol w:w="834"/>
        <w:gridCol w:w="2127"/>
      </w:tblGrid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Тростенцова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и др. Русский язык,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Коровина В.Я., Журавлёв В.П. Литература Ч.1, 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Пятунин В.Б.,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Таможняя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Е.А. География России. Природа,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О.В., Михеева И.В. Английский язык, ФГОС, Ч.1,2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Никольский С.М., Потапов М.К. Алгебра,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Л.С. Геометрия (7-9),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Юдовская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А.Ю. История нового времени,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 А.Т., Мишин Б.И. Основы безопасности жизнедеятельности,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Босова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Л.Л. и др. Информатика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БИНОМ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Боголюбов В.Н., Городецкая Н.И. Обществознание,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Технология. /Под ред. Симоненко, ФГОС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С.П., Игнатьев С. Е. Изобразительное искусство,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Ч.1, 2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Драгомилов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А.Г, Маш Р.Д. .Биология,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Арсентьев Н.М., Данилов А.А. и др./под ред. А.В.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Торкунова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История России, Ч.1,2,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Пурышева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Н.С. Физика,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Габриелян О.С. Химия,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В.И. Физическая культура,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Бим И.Л.,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Садомова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Л.В., Рыжова Л.И.  Немецкий язык как второй иностранный язык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ФГОС</w:t>
      </w: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46"/>
        <w:gridCol w:w="1019"/>
        <w:gridCol w:w="834"/>
        <w:gridCol w:w="2127"/>
      </w:tblGrid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Тростенцова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и др. Русский язык,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Коровина В.Я., Журавлёв В.П. Литература Ч.1, 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Таможняя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Е.А.,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Толкунова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С.Г./Под ред. Дронова В.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География России. Хозяйство. Регионы.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О.В., Михеева И.В. Английский язык, ФГОС, Ч.1,2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Никольский С.М., Потапов М.К. Алгебра,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Сороко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-Цюпа О.С.,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Сороко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-Цюпа А.О. Всеобщая история. Новейшая история,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 А.Т., Мишин Б.И. Основы безопасности жизнедеятельности,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Босова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Л.Л. и др. Информатика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БИНОМ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Боголюбов В.Н., Городецкая Н.И. Обществознание,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Пономарёва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И.Н., Корнилова О.А., Чернова Н.М./Под ред.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Пономарёвой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Биология,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Арсентьев Н.М., Данилов А.А. и др./под ред. А.В.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Торкунова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История России, Ч.1,2,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Л.С. Геометрия (7-9),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Пурышева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Н.С. Физика,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Габриелян О.С. Химия,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В.И. Физическая культура, ФГОС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Александрова О.М., Вербицкая Л.А. Русский родной язык: учебное пособие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3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Бим И.Л.,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Садомова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Л.В., Рыжова Л.И.  Немецкий язык как второй иностранный язык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Среднее общее образование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 ФГОС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208"/>
        <w:gridCol w:w="951"/>
        <w:gridCol w:w="1158"/>
        <w:gridCol w:w="2471"/>
      </w:tblGrid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И.В. Русский язык и литература. Русский язык (базовый и углубленный уровни)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Вентана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Сахаров В.И., Зинин С.А.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и литература.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Литература. Ч.1, Ч.2.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Афанасьева О.В. и др. Английский язык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К.М., Дули Д., Копылова В.В Английский язык (углубленный 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Бим И.Л.,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Садомова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Лытаева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 Немецкий язык 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Математика: алгебра и начала математического анализа. Геометрия /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Л.С.  (базовый и углубленный  уровень),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Математика: алгебра и начала математического анализа, геометрия. Алгебра и начала математического анализа/Никольский С.М., Потапов М.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(базовый и углубленный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Смирнов А.Т., Мишин Б.И. Основы безопасности жизнедеятельности,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Боголюбов Л.Н. и др. Обществознание,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(базовый уровень)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Захаров В.В., Мамонтов С.Г. Общая биология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(углубленный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8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Беляев Д.К., Дымшиц Г.М. и др. Биология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Сахаров А.Н.,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Загладин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   </w:t>
            </w:r>
            <w:r w:rsidRPr="00133D93">
              <w:rPr>
                <w:rFonts w:ascii="Times New Roman" w:eastAsia="Calibri" w:hAnsi="Times New Roman" w:cs="Times New Roman"/>
                <w:sz w:val="20"/>
                <w:szCs w:val="20"/>
              </w:rPr>
              <w:t>История 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ред. Иванова С.И.,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Линькова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А.Я. Экономика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(основы экономической теории).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2016/2018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Вита-Пресс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Максаковский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География 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Певцова Е.А. Право: Основы правовой культуры (в 2-х частях) (базовый и углубленный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Поляков К.Ю., Еремин Е.А. Информатика (в 2-х частях) (базовый и углубленный уровень)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БИНОМ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Касьянов В.А.. Физика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Касьянов В.А.. Физика (углубленный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Габриелян О.С. Химия (углубленный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Габриелян О.С. Химия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В.И. Физическая культура 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Воронцов  Б.А.-Вельяминов Е.К. Астрономия (базовый уровень)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 класс ФГОС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218"/>
        <w:gridCol w:w="949"/>
        <w:gridCol w:w="1158"/>
        <w:gridCol w:w="2463"/>
      </w:tblGrid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Гольцова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Н.Г. и др.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и литература.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Бабайцева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 </w:t>
            </w:r>
            <w:r w:rsidRPr="00133D93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 и литература. Русский язык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D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Чалмаев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 , Зинин С.А. Русский язык и литература. Литература. Ч.1, 2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О.В. и др. Английский язык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К.М., Дули Д., Копылова В.В Английский язык (углубленный 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Бим И.Л.,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Садомова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Лытаева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 Немецкий язык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Математика: алгебра и начала математического анализа, геометрия. Алгебра и начала математического анализа/Никольский С.М., Потапов М.К. (базовый и 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Математика: алгебра и начала математического анализа. Геометрия /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Атанасян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Л.С.  (базовый и углубленный  уровень),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Смирнов А.Т., Мишин Б.И. Основы безопасности жизнедеятельности,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Боголюбов Л.Н. и др. Обществознание,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(базовый уровень)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18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Беляев Д.К., Дымшиц Г.М. и др. Биология (базовый уровень)</w:t>
            </w:r>
          </w:p>
        </w:tc>
        <w:tc>
          <w:tcPr>
            <w:tcW w:w="949" w:type="dxa"/>
            <w:shd w:val="clear" w:color="auto" w:fill="auto"/>
          </w:tcPr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3D93" w:rsidRPr="00133D93" w:rsidRDefault="00133D93" w:rsidP="0013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Захаров В.В., Мамонтов С.Г. Общая биология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Загладин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Н.В., Петров Ю.А. История (базовый уровень)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ред. Иванова С.И.,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Линькова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А.Я. Экономика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(основы экономической теории).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Вита-Пресс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Певцова Е.А. Право: Основы правовой культуры (в 2-х частях) (базовый и 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Поляков К.Ю., Еремин Е.А. Информатика (в 2-х частях) (базовый и углубленный уровень)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БИНОМ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Касьянов В.А.. Физика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Касьянов В.А.. Физика (углубленный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Габриелян О.С. Химия, </w:t>
            </w:r>
          </w:p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Габриелян О.С. Химия, (углубленный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Воронцов  Б.А.-Вельяминов Е.К. Астрономия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Максаковский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География 10-11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576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1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В.И. Физическая культура (базовый уровень)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УЧЕБНИКОВ</w:t>
      </w:r>
    </w:p>
    <w:p w:rsidR="00133D93" w:rsidRPr="00133D93" w:rsidRDefault="00133D93" w:rsidP="00133D93">
      <w:pPr>
        <w:tabs>
          <w:tab w:val="left" w:pos="1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33D93" w:rsidRPr="00133D93" w:rsidRDefault="00133D93" w:rsidP="00133D93">
      <w:pPr>
        <w:tabs>
          <w:tab w:val="left" w:pos="1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специальной (адаптированной) программе </w:t>
      </w: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748"/>
        <w:gridCol w:w="1071"/>
        <w:gridCol w:w="879"/>
        <w:gridCol w:w="1989"/>
      </w:tblGrid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Аксёнова А.К., Комарова С.В.,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Букварь (1,2 ч.), ФГОС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С.В. Речевая практика, ФГОС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Аксёнова А.К.,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Русский язык.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Ильина С.Ю., Чтение.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(в 2-х частях)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С.В. Устная речь.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Математика, (1,2 ч.), ФГОС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 Математика 4 класс.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Кудрина С.В. Мир природы и человека, ФГОС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Кудрина С.В. Окружающий мир.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Матвеева Н.Б.</w:t>
            </w:r>
            <w:r w:rsidRPr="0013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Живой мир.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Л.А., Симукова Я.С. Технология. Ручной труд.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М.Ю., Зыкова М.А. Изобразительное искусство, ФГОС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Л.А.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Изобразительное 14искусство /Под ред. Б.М.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Н.Г., Якубовская Русский язык.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Н.Г., Якубовская Русский язык.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Н.Г., Якубовская Русский язык.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Малышева З.Ф.. Чтение.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Аксёнова А.К. Чтение.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Аксёнова А.К., Шишкова Чтение.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Липсиц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 Экономика (История и организация хозяйственной деятельности). Учебник для 7-8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 – Пресс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Пузанов, Бородина и др. История России.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Пузанов, Бородина и др. История России.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Пузанов, Бородина и др. История России.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Перова М.Н., Математика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специальных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Математика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спец.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Перова М.Н., Математика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специальных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Лифанова Т.М., Соломина Е.Н.</w:t>
            </w:r>
            <w:r w:rsidRPr="0013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Природоведение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Лифанова, Соломина  География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специальных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Соломина,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Шевырёва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Биология. Человек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для специальных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Сековец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Л.С., Редькина Н.М.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России.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Боголюбов Л.Н., Городецкая Н.И., Иванова Л.Ф., и др.</w:t>
            </w:r>
            <w:r w:rsidRPr="0013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Субчева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 Социально-бытовая ориентировка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Субчева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 Социально-бытовая ориентировка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</w:p>
        </w:tc>
      </w:tr>
      <w:tr w:rsidR="00133D93" w:rsidRPr="00133D93" w:rsidTr="00EA1276">
        <w:trPr>
          <w:trHeight w:val="502"/>
        </w:trPr>
        <w:tc>
          <w:tcPr>
            <w:tcW w:w="65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Мозговая, 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Технология. Швейное дело. Учебник для </w:t>
            </w:r>
            <w:proofErr w:type="gram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</w:t>
            </w:r>
            <w:proofErr w:type="spellEnd"/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133D93" w:rsidRPr="00133D93" w:rsidRDefault="00133D93" w:rsidP="00133D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133D93" w:rsidRPr="00133D93" w:rsidRDefault="00133D93" w:rsidP="00133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922" w:rsidRPr="00133D93" w:rsidRDefault="00A25922" w:rsidP="00133D9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25922" w:rsidRPr="0013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04"/>
    <w:rsid w:val="00133D93"/>
    <w:rsid w:val="00A25922"/>
    <w:rsid w:val="00A9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33D93"/>
  </w:style>
  <w:style w:type="table" w:styleId="a3">
    <w:name w:val="Table Grid"/>
    <w:basedOn w:val="a1"/>
    <w:rsid w:val="0013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3D9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133D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1">
    <w:name w:val="c11"/>
    <w:rsid w:val="00133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33D93"/>
  </w:style>
  <w:style w:type="table" w:styleId="a3">
    <w:name w:val="Table Grid"/>
    <w:basedOn w:val="a1"/>
    <w:rsid w:val="0013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3D9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133D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1">
    <w:name w:val="c11"/>
    <w:rsid w:val="00133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2943</Words>
  <Characters>16780</Characters>
  <Application>Microsoft Office Word</Application>
  <DocSecurity>0</DocSecurity>
  <Lines>139</Lines>
  <Paragraphs>39</Paragraphs>
  <ScaleCrop>false</ScaleCrop>
  <Company/>
  <LinksUpToDate>false</LinksUpToDate>
  <CharactersWithSpaces>19684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2</cp:revision>
  <dcterms:created xsi:type="dcterms:W3CDTF">2019-03-13T11:09:00Z</dcterms:created>
  <dcterms:modified xsi:type="dcterms:W3CDTF">2019-03-13T11:12:00Z</dcterms:modified>
</cp:coreProperties>
</file>